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02D58" w14:textId="7D12DC60" w:rsidR="00953AA1" w:rsidRDefault="00E70C76">
      <w:r>
        <w:t>You need to look at the next generation level funded</w:t>
      </w:r>
      <w:r w:rsidR="003A46A9">
        <w:t xml:space="preserve"> group </w:t>
      </w:r>
      <w:r>
        <w:t>health plan available</w:t>
      </w:r>
      <w:r w:rsidR="003A46A9">
        <w:t xml:space="preserve"> in all 50 states. Benefit Health Plan Inc has been a leading provider for </w:t>
      </w:r>
      <w:r>
        <w:t>Third Part Administered (</w:t>
      </w:r>
      <w:r w:rsidR="003A46A9">
        <w:t>TPA</w:t>
      </w:r>
      <w:r>
        <w:t xml:space="preserve">) </w:t>
      </w:r>
      <w:r w:rsidR="003A46A9">
        <w:t>group health plans for over 25 years</w:t>
      </w:r>
      <w:r>
        <w:t xml:space="preserve"> with over 1000 employer groups and over 100,000 members with A+ rated stop loss carriers.</w:t>
      </w:r>
      <w:r w:rsidR="003A46A9">
        <w:t xml:space="preserve"> This new product will revolutionize the level funded group health plan space for the small to mid-size employers.</w:t>
      </w:r>
    </w:p>
    <w:p w14:paraId="7E158644" w14:textId="62DDB671" w:rsidR="003A46A9" w:rsidRDefault="003A46A9">
      <w:r>
        <w:t>Plan Highlights Include:</w:t>
      </w:r>
    </w:p>
    <w:p w14:paraId="7BBD9801" w14:textId="1741AF06" w:rsidR="003A46A9" w:rsidRDefault="003A46A9" w:rsidP="003A46A9">
      <w:pPr>
        <w:pStyle w:val="ListParagraph"/>
        <w:numPr>
          <w:ilvl w:val="0"/>
          <w:numId w:val="1"/>
        </w:numPr>
      </w:pPr>
      <w:r>
        <w:t>Composite Rates for all groups (</w:t>
      </w:r>
      <w:proofErr w:type="gramStart"/>
      <w:r>
        <w:t>EE,ES</w:t>
      </w:r>
      <w:proofErr w:type="gramEnd"/>
      <w:r>
        <w:t>,</w:t>
      </w:r>
      <w:proofErr w:type="gramStart"/>
      <w:r>
        <w:t>EC,EF</w:t>
      </w:r>
      <w:proofErr w:type="gramEnd"/>
      <w:r>
        <w:t>)</w:t>
      </w:r>
    </w:p>
    <w:p w14:paraId="466F50BF" w14:textId="01730484" w:rsidR="003A46A9" w:rsidRDefault="003A46A9" w:rsidP="003A46A9">
      <w:pPr>
        <w:pStyle w:val="ListParagraph"/>
        <w:numPr>
          <w:ilvl w:val="0"/>
          <w:numId w:val="1"/>
        </w:numPr>
      </w:pPr>
      <w:r>
        <w:t>Participation 50% of census</w:t>
      </w:r>
      <w:r w:rsidR="00E70C76">
        <w:t xml:space="preserve"> </w:t>
      </w:r>
      <w:r>
        <w:t>p</w:t>
      </w:r>
      <w:r w:rsidR="00E70C76">
        <w:t>rovided</w:t>
      </w:r>
      <w:r>
        <w:t>, no wage or tax statements needed</w:t>
      </w:r>
    </w:p>
    <w:p w14:paraId="7078AD4E" w14:textId="3224F647" w:rsidR="003A46A9" w:rsidRDefault="003A46A9" w:rsidP="003A46A9">
      <w:pPr>
        <w:pStyle w:val="ListParagraph"/>
        <w:numPr>
          <w:ilvl w:val="0"/>
          <w:numId w:val="1"/>
        </w:numPr>
      </w:pPr>
      <w:r>
        <w:t>Minimum group size of 5 with 3 enrolled</w:t>
      </w:r>
    </w:p>
    <w:p w14:paraId="74B58C8F" w14:textId="450F365D" w:rsidR="003A46A9" w:rsidRDefault="003A46A9" w:rsidP="003A46A9">
      <w:pPr>
        <w:pStyle w:val="ListParagraph"/>
        <w:numPr>
          <w:ilvl w:val="0"/>
          <w:numId w:val="1"/>
        </w:numPr>
      </w:pPr>
      <w:r>
        <w:t>Employer Contribution: 50% of lowest priced VL plan = $167/mo.</w:t>
      </w:r>
    </w:p>
    <w:p w14:paraId="6A374751" w14:textId="0DD07B98" w:rsidR="00940E78" w:rsidRDefault="00940E78" w:rsidP="003A46A9">
      <w:pPr>
        <w:pStyle w:val="ListParagraph"/>
        <w:numPr>
          <w:ilvl w:val="0"/>
          <w:numId w:val="1"/>
        </w:numPr>
      </w:pPr>
      <w:r>
        <w:t>Employer Level Group Underwriting (5 Questions)</w:t>
      </w:r>
    </w:p>
    <w:p w14:paraId="2DC13D10" w14:textId="72CAC164" w:rsidR="003A46A9" w:rsidRDefault="003A46A9" w:rsidP="003A46A9">
      <w:pPr>
        <w:pStyle w:val="ListParagraph"/>
        <w:numPr>
          <w:ilvl w:val="0"/>
          <w:numId w:val="1"/>
        </w:numPr>
      </w:pPr>
      <w:r>
        <w:t>Nationwide PP</w:t>
      </w:r>
      <w:r w:rsidR="007604AE">
        <w:t>O networks for provider selection</w:t>
      </w:r>
    </w:p>
    <w:p w14:paraId="69AD8765" w14:textId="729393A8" w:rsidR="007604AE" w:rsidRDefault="007604AE" w:rsidP="003A46A9">
      <w:pPr>
        <w:pStyle w:val="ListParagraph"/>
        <w:numPr>
          <w:ilvl w:val="0"/>
          <w:numId w:val="1"/>
        </w:numPr>
      </w:pPr>
      <w:r>
        <w:t>Available in all 50 states</w:t>
      </w:r>
    </w:p>
    <w:p w14:paraId="39804E1D" w14:textId="4BA0CDCD" w:rsidR="007604AE" w:rsidRDefault="007604AE" w:rsidP="003A46A9">
      <w:pPr>
        <w:pStyle w:val="ListParagraph"/>
        <w:numPr>
          <w:ilvl w:val="0"/>
          <w:numId w:val="1"/>
        </w:numPr>
      </w:pPr>
      <w:r>
        <w:t xml:space="preserve">Mix and </w:t>
      </w:r>
      <w:proofErr w:type="gramStart"/>
      <w:r>
        <w:t>Match</w:t>
      </w:r>
      <w:proofErr w:type="gramEnd"/>
      <w:r>
        <w:t xml:space="preserve"> any medical plans (6 to choose from)</w:t>
      </w:r>
    </w:p>
    <w:p w14:paraId="7E0A6408" w14:textId="5AE83A10" w:rsidR="007604AE" w:rsidRDefault="007604AE" w:rsidP="007604AE">
      <w:pPr>
        <w:pStyle w:val="ListParagraph"/>
        <w:numPr>
          <w:ilvl w:val="0"/>
          <w:numId w:val="4"/>
        </w:numPr>
      </w:pPr>
      <w:r>
        <w:t>MM Major Medical $8300/$4500 deductible HSA plans (PHCS, Cigna)</w:t>
      </w:r>
    </w:p>
    <w:p w14:paraId="471B7A66" w14:textId="6AE353F8" w:rsidR="007604AE" w:rsidRDefault="007604AE" w:rsidP="007604AE">
      <w:pPr>
        <w:pStyle w:val="ListParagraph"/>
        <w:numPr>
          <w:ilvl w:val="0"/>
          <w:numId w:val="4"/>
        </w:numPr>
      </w:pPr>
      <w:r>
        <w:t>MM Major Medical $3500/$4500 deductible Co-Pay plans (PHCS, Cigna)</w:t>
      </w:r>
    </w:p>
    <w:p w14:paraId="4D8FF590" w14:textId="10ADFD5E" w:rsidR="007604AE" w:rsidRDefault="007604AE" w:rsidP="007604AE">
      <w:pPr>
        <w:pStyle w:val="ListParagraph"/>
        <w:numPr>
          <w:ilvl w:val="0"/>
          <w:numId w:val="4"/>
        </w:numPr>
      </w:pPr>
      <w:r>
        <w:t xml:space="preserve">VL Visit Limit </w:t>
      </w:r>
      <w:r w:rsidR="00E70C76">
        <w:t>$</w:t>
      </w:r>
      <w:r>
        <w:t xml:space="preserve">1000 Co-Pay and </w:t>
      </w:r>
      <w:r w:rsidR="00E70C76">
        <w:t>$</w:t>
      </w:r>
      <w:r>
        <w:t>1650 H</w:t>
      </w:r>
      <w:r w:rsidR="00E70C76">
        <w:t>SA</w:t>
      </w:r>
      <w:r>
        <w:t xml:space="preserve"> deductible plans (PHCS, Anthem)</w:t>
      </w:r>
    </w:p>
    <w:p w14:paraId="07FCBC68" w14:textId="49B10DFB" w:rsidR="007604AE" w:rsidRDefault="007604AE" w:rsidP="007604AE">
      <w:pPr>
        <w:pStyle w:val="ListParagraph"/>
        <w:numPr>
          <w:ilvl w:val="0"/>
          <w:numId w:val="5"/>
        </w:numPr>
      </w:pPr>
      <w:r>
        <w:t>Supplemental Voluntary Coverage:</w:t>
      </w:r>
    </w:p>
    <w:p w14:paraId="3DBABE19" w14:textId="4D40318B" w:rsidR="007604AE" w:rsidRDefault="007604AE" w:rsidP="007604AE">
      <w:pPr>
        <w:pStyle w:val="ListParagraph"/>
        <w:numPr>
          <w:ilvl w:val="0"/>
          <w:numId w:val="6"/>
        </w:numPr>
      </w:pPr>
      <w:r>
        <w:t>Cigna Dental Plan</w:t>
      </w:r>
    </w:p>
    <w:p w14:paraId="10B7AFA4" w14:textId="243EF53C" w:rsidR="007604AE" w:rsidRDefault="007604AE" w:rsidP="007604AE">
      <w:pPr>
        <w:pStyle w:val="ListParagraph"/>
        <w:numPr>
          <w:ilvl w:val="0"/>
          <w:numId w:val="6"/>
        </w:numPr>
      </w:pPr>
      <w:r>
        <w:t>VSP Vision Plan</w:t>
      </w:r>
    </w:p>
    <w:p w14:paraId="6A25A434" w14:textId="4B01F7CB" w:rsidR="007604AE" w:rsidRDefault="007604AE" w:rsidP="007604AE">
      <w:pPr>
        <w:pStyle w:val="ListParagraph"/>
        <w:numPr>
          <w:ilvl w:val="0"/>
          <w:numId w:val="6"/>
        </w:numPr>
      </w:pPr>
      <w:r>
        <w:t>20K Guaranteed Issue term life with 200K buy up option</w:t>
      </w:r>
    </w:p>
    <w:p w14:paraId="23E8A66D" w14:textId="77777777" w:rsidR="00E70C76" w:rsidRDefault="007604AE" w:rsidP="007604AE">
      <w:pPr>
        <w:pStyle w:val="ListParagraph"/>
        <w:numPr>
          <w:ilvl w:val="0"/>
          <w:numId w:val="6"/>
        </w:numPr>
      </w:pPr>
      <w:r>
        <w:t xml:space="preserve">Critical Illness, </w:t>
      </w:r>
      <w:r w:rsidR="00E70C76">
        <w:t>Disability</w:t>
      </w:r>
      <w:r>
        <w:t>,</w:t>
      </w:r>
      <w:r w:rsidR="00E70C76">
        <w:t xml:space="preserve"> Whole Life</w:t>
      </w:r>
    </w:p>
    <w:p w14:paraId="09D3AB94" w14:textId="3D9995FB" w:rsidR="007604AE" w:rsidRDefault="00E70C76" w:rsidP="00E70C76">
      <w:r>
        <w:t>Schedule a quick Teams meeting on my calendar</w:t>
      </w:r>
      <w:r w:rsidR="00940E78">
        <w:t>, send me an email or call me directly with any additional questions about census format and underwriting questions.</w:t>
      </w:r>
    </w:p>
    <w:p w14:paraId="6616EAAD" w14:textId="42F512B2" w:rsidR="00940E78" w:rsidRDefault="00940E78" w:rsidP="00E70C76">
      <w:r>
        <w:t>Regards,</w:t>
      </w:r>
    </w:p>
    <w:p w14:paraId="4753DCAB" w14:textId="77777777" w:rsidR="00940E78" w:rsidRDefault="00940E78" w:rsidP="00E70C76"/>
    <w:sectPr w:rsidR="00940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05EAE"/>
    <w:multiLevelType w:val="hybridMultilevel"/>
    <w:tmpl w:val="06C4D7E0"/>
    <w:lvl w:ilvl="0" w:tplc="C74C3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44273"/>
    <w:multiLevelType w:val="hybridMultilevel"/>
    <w:tmpl w:val="9A6A7060"/>
    <w:lvl w:ilvl="0" w:tplc="49E67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D05E21"/>
    <w:multiLevelType w:val="hybridMultilevel"/>
    <w:tmpl w:val="FBFEEF1C"/>
    <w:lvl w:ilvl="0" w:tplc="BADAD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302A7"/>
    <w:multiLevelType w:val="hybridMultilevel"/>
    <w:tmpl w:val="DAAEE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F3A"/>
    <w:multiLevelType w:val="hybridMultilevel"/>
    <w:tmpl w:val="C8A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84638"/>
    <w:multiLevelType w:val="hybridMultilevel"/>
    <w:tmpl w:val="1EAA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91486">
    <w:abstractNumId w:val="3"/>
  </w:num>
  <w:num w:numId="2" w16cid:durableId="627472497">
    <w:abstractNumId w:val="0"/>
  </w:num>
  <w:num w:numId="3" w16cid:durableId="2068647555">
    <w:abstractNumId w:val="4"/>
  </w:num>
  <w:num w:numId="4" w16cid:durableId="1409883353">
    <w:abstractNumId w:val="2"/>
  </w:num>
  <w:num w:numId="5" w16cid:durableId="124084850">
    <w:abstractNumId w:val="5"/>
  </w:num>
  <w:num w:numId="6" w16cid:durableId="347369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6A9"/>
    <w:rsid w:val="00006202"/>
    <w:rsid w:val="003A46A9"/>
    <w:rsid w:val="004553B7"/>
    <w:rsid w:val="00580EE9"/>
    <w:rsid w:val="00593D6E"/>
    <w:rsid w:val="00635161"/>
    <w:rsid w:val="006363D0"/>
    <w:rsid w:val="007604AE"/>
    <w:rsid w:val="008603A7"/>
    <w:rsid w:val="00940E78"/>
    <w:rsid w:val="00953AA1"/>
    <w:rsid w:val="00D5262A"/>
    <w:rsid w:val="00D575EF"/>
    <w:rsid w:val="00E578ED"/>
    <w:rsid w:val="00E70C76"/>
    <w:rsid w:val="00EA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FAB1"/>
  <w15:chartTrackingRefBased/>
  <w15:docId w15:val="{A349315C-E03B-42B6-A13D-9995C8AA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6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6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6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6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6A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0E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mattlage</dc:creator>
  <cp:keywords/>
  <dc:description/>
  <cp:lastModifiedBy>Mari Krivelow</cp:lastModifiedBy>
  <cp:revision>2</cp:revision>
  <dcterms:created xsi:type="dcterms:W3CDTF">2025-09-18T20:41:00Z</dcterms:created>
  <dcterms:modified xsi:type="dcterms:W3CDTF">2025-09-18T20:41:00Z</dcterms:modified>
</cp:coreProperties>
</file>